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1A76" w:rsidRDefault="000B1767" w:rsidP="000B1767">
      <w:pPr>
        <w:tabs>
          <w:tab w:val="left" w:pos="5387"/>
        </w:tabs>
        <w:spacing w:after="0" w:line="240" w:lineRule="auto"/>
        <w:jc w:val="both"/>
        <w:rPr>
          <w:rFonts w:ascii="Palatino Linotype" w:hAnsi="Palatino Linotype"/>
        </w:rPr>
      </w:pPr>
      <w:r w:rsidRPr="00FA102A">
        <w:rPr>
          <w:b/>
          <w:noProof/>
          <w:sz w:val="40"/>
          <w:szCs w:val="40"/>
        </w:rPr>
        <w:object w:dxaOrig="4788" w:dyaOrig="2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0pt" o:ole="">
            <v:imagedata r:id="rId7" o:title=""/>
          </v:shape>
          <o:OLEObject Type="Embed" ProgID="AcroExch.Document.DC" ShapeID="_x0000_i1025" DrawAspect="Content" ObjectID="_1623564112" r:id="rId8"/>
        </w:object>
      </w:r>
      <w:r w:rsidR="008B7DD6">
        <w:rPr>
          <w:rFonts w:ascii="Palatino Linotype" w:hAnsi="Palatino Linotype"/>
        </w:rPr>
        <w:tab/>
      </w:r>
      <w:r>
        <w:rPr>
          <w:noProof/>
          <w:lang w:eastAsia="fr-FR"/>
        </w:rPr>
        <w:drawing>
          <wp:inline distT="0" distB="0" distL="0" distR="0" wp14:anchorId="03D0C2C3" wp14:editId="7ACC5EE5">
            <wp:extent cx="2308445" cy="6762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iol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44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855" w:rsidRPr="000B1767" w:rsidRDefault="000B1767" w:rsidP="000B1767">
      <w:pPr>
        <w:spacing w:after="0" w:line="240" w:lineRule="auto"/>
        <w:ind w:left="851"/>
        <w:jc w:val="both"/>
        <w:rPr>
          <w:rFonts w:ascii="Palatino Linotype" w:hAnsi="Palatino Linotype"/>
          <w:i/>
          <w:sz w:val="16"/>
          <w:szCs w:val="16"/>
        </w:rPr>
      </w:pPr>
      <w:r w:rsidRPr="000B1767">
        <w:rPr>
          <w:rFonts w:ascii="Palatino Linotype" w:hAnsi="Palatino Linotype"/>
          <w:i/>
          <w:sz w:val="16"/>
          <w:szCs w:val="16"/>
        </w:rPr>
        <w:t>NF</w:t>
      </w:r>
    </w:p>
    <w:p w:rsidR="00CA4087" w:rsidRDefault="00CA4087" w:rsidP="007A489B">
      <w:pPr>
        <w:spacing w:after="0" w:line="240" w:lineRule="auto"/>
        <w:jc w:val="both"/>
        <w:rPr>
          <w:rFonts w:ascii="Palatino Linotype" w:hAnsi="Palatino Linotype"/>
        </w:rPr>
      </w:pPr>
    </w:p>
    <w:p w:rsidR="00610A11" w:rsidRDefault="00610A11" w:rsidP="007A489B">
      <w:pPr>
        <w:spacing w:after="0" w:line="240" w:lineRule="auto"/>
        <w:jc w:val="both"/>
        <w:rPr>
          <w:rFonts w:ascii="Palatino Linotype" w:hAnsi="Palatino Linotype"/>
        </w:rPr>
      </w:pPr>
    </w:p>
    <w:p w:rsidR="00CA0855" w:rsidRPr="00C01A76" w:rsidRDefault="00CA0855" w:rsidP="007A489B">
      <w:pPr>
        <w:spacing w:after="0" w:line="240" w:lineRule="auto"/>
        <w:jc w:val="both"/>
        <w:rPr>
          <w:rFonts w:ascii="Palatino Linotype" w:hAnsi="Palatino Linotype"/>
        </w:rPr>
      </w:pPr>
    </w:p>
    <w:p w:rsidR="00AF2239" w:rsidRPr="003A7548" w:rsidRDefault="00C01A76" w:rsidP="000B1767">
      <w:pPr>
        <w:shd w:val="pct10" w:color="auto" w:fill="auto"/>
        <w:spacing w:after="0" w:line="240" w:lineRule="auto"/>
        <w:ind w:left="2552" w:right="1701"/>
        <w:jc w:val="center"/>
        <w:rPr>
          <w:rFonts w:ascii="Palatino Linotype" w:hAnsi="Palatino Linotype"/>
          <w:b/>
          <w:i/>
          <w:color w:val="7030A0"/>
          <w:sz w:val="56"/>
          <w:szCs w:val="56"/>
        </w:rPr>
      </w:pPr>
      <w:r w:rsidRPr="003A7548">
        <w:rPr>
          <w:rFonts w:ascii="Palatino Linotype" w:hAnsi="Palatino Linotype"/>
          <w:b/>
          <w:i/>
          <w:color w:val="7030A0"/>
          <w:sz w:val="56"/>
          <w:szCs w:val="56"/>
        </w:rPr>
        <w:t xml:space="preserve">LA </w:t>
      </w:r>
      <w:r w:rsidR="00CA0855" w:rsidRPr="003A7548">
        <w:rPr>
          <w:rFonts w:ascii="Palatino Linotype" w:hAnsi="Palatino Linotype"/>
          <w:b/>
          <w:i/>
          <w:color w:val="7030A0"/>
          <w:sz w:val="56"/>
          <w:szCs w:val="56"/>
        </w:rPr>
        <w:t xml:space="preserve"> </w:t>
      </w:r>
      <w:r w:rsidRPr="003A7548">
        <w:rPr>
          <w:rFonts w:ascii="Palatino Linotype" w:hAnsi="Palatino Linotype"/>
          <w:b/>
          <w:i/>
          <w:color w:val="7030A0"/>
          <w:sz w:val="56"/>
          <w:szCs w:val="56"/>
        </w:rPr>
        <w:t>LUCIOLE</w:t>
      </w:r>
    </w:p>
    <w:p w:rsidR="00C01A76" w:rsidRDefault="00C01A76" w:rsidP="007A489B">
      <w:pPr>
        <w:spacing w:after="0" w:line="240" w:lineRule="auto"/>
        <w:jc w:val="both"/>
        <w:rPr>
          <w:rFonts w:ascii="Palatino Linotype" w:hAnsi="Palatino Linotype"/>
        </w:rPr>
      </w:pPr>
    </w:p>
    <w:p w:rsidR="00CA4087" w:rsidRDefault="00CA4087" w:rsidP="007A489B">
      <w:pPr>
        <w:spacing w:after="0" w:line="240" w:lineRule="auto"/>
        <w:jc w:val="both"/>
        <w:rPr>
          <w:rFonts w:ascii="Palatino Linotype" w:hAnsi="Palatino Linotype"/>
        </w:rPr>
      </w:pPr>
    </w:p>
    <w:p w:rsidR="00A76878" w:rsidRDefault="00A76878" w:rsidP="007A489B">
      <w:pPr>
        <w:spacing w:after="0" w:line="240" w:lineRule="auto"/>
        <w:jc w:val="both"/>
        <w:rPr>
          <w:rFonts w:ascii="Palatino Linotype" w:hAnsi="Palatino Linotype"/>
        </w:rPr>
      </w:pPr>
    </w:p>
    <w:p w:rsidR="00C01A76" w:rsidRPr="000B1767" w:rsidRDefault="00C01A76" w:rsidP="007A489B">
      <w:pPr>
        <w:spacing w:after="0" w:line="240" w:lineRule="auto"/>
        <w:ind w:firstLine="851"/>
        <w:jc w:val="both"/>
        <w:rPr>
          <w:rFonts w:ascii="Palatino Linotype" w:hAnsi="Palatino Linotype"/>
          <w:b/>
          <w:color w:val="7030A0"/>
          <w:sz w:val="28"/>
          <w:szCs w:val="28"/>
        </w:rPr>
      </w:pPr>
      <w:r w:rsidRPr="000B1767">
        <w:rPr>
          <w:rFonts w:ascii="Palatino Linotype" w:hAnsi="Palatino Linotype"/>
          <w:b/>
          <w:color w:val="7030A0"/>
          <w:sz w:val="28"/>
          <w:szCs w:val="28"/>
        </w:rPr>
        <w:t xml:space="preserve">L'Amicale vous </w:t>
      </w:r>
      <w:r w:rsidR="00734183" w:rsidRPr="000B1767">
        <w:rPr>
          <w:rFonts w:ascii="Palatino Linotype" w:hAnsi="Palatino Linotype"/>
          <w:b/>
          <w:color w:val="7030A0"/>
          <w:sz w:val="28"/>
          <w:szCs w:val="28"/>
        </w:rPr>
        <w:t xml:space="preserve">informe qu'une nouvelle convention d'offre tarifaire avec La Luciole vient d'être signée </w:t>
      </w:r>
      <w:r w:rsidR="00610A11" w:rsidRPr="000B1767">
        <w:rPr>
          <w:rFonts w:ascii="Palatino Linotype" w:hAnsi="Palatino Linotype"/>
          <w:b/>
          <w:color w:val="7030A0"/>
          <w:sz w:val="28"/>
          <w:szCs w:val="28"/>
        </w:rPr>
        <w:t>pour la saison 201</w:t>
      </w:r>
      <w:r w:rsidR="00B8750E" w:rsidRPr="000B1767">
        <w:rPr>
          <w:rFonts w:ascii="Palatino Linotype" w:hAnsi="Palatino Linotype"/>
          <w:b/>
          <w:color w:val="7030A0"/>
          <w:sz w:val="28"/>
          <w:szCs w:val="28"/>
        </w:rPr>
        <w:t>9</w:t>
      </w:r>
      <w:r w:rsidR="00610A11" w:rsidRPr="000B1767">
        <w:rPr>
          <w:rFonts w:ascii="Palatino Linotype" w:hAnsi="Palatino Linotype"/>
          <w:b/>
          <w:color w:val="7030A0"/>
          <w:sz w:val="28"/>
          <w:szCs w:val="28"/>
        </w:rPr>
        <w:t>/20</w:t>
      </w:r>
      <w:r w:rsidR="00B8750E" w:rsidRPr="000B1767">
        <w:rPr>
          <w:rFonts w:ascii="Palatino Linotype" w:hAnsi="Palatino Linotype"/>
          <w:b/>
          <w:color w:val="7030A0"/>
          <w:sz w:val="28"/>
          <w:szCs w:val="28"/>
        </w:rPr>
        <w:t>20</w:t>
      </w:r>
      <w:r w:rsidRPr="000B1767">
        <w:rPr>
          <w:rFonts w:ascii="Palatino Linotype" w:hAnsi="Palatino Linotype"/>
          <w:b/>
          <w:color w:val="7030A0"/>
          <w:sz w:val="28"/>
          <w:szCs w:val="28"/>
        </w:rPr>
        <w:t>.</w:t>
      </w:r>
    </w:p>
    <w:p w:rsidR="00C01A76" w:rsidRPr="000B1767" w:rsidRDefault="00C01A76" w:rsidP="007A489B">
      <w:pPr>
        <w:spacing w:after="0" w:line="240" w:lineRule="auto"/>
        <w:ind w:firstLine="851"/>
        <w:jc w:val="both"/>
        <w:rPr>
          <w:rFonts w:ascii="Palatino Linotype" w:hAnsi="Palatino Linotype"/>
          <w:b/>
          <w:color w:val="7030A0"/>
          <w:sz w:val="28"/>
          <w:szCs w:val="28"/>
        </w:rPr>
      </w:pPr>
    </w:p>
    <w:p w:rsidR="00C01A76" w:rsidRPr="000B1767" w:rsidRDefault="007A489B" w:rsidP="007A489B">
      <w:pPr>
        <w:spacing w:after="0" w:line="240" w:lineRule="auto"/>
        <w:ind w:firstLine="851"/>
        <w:jc w:val="both"/>
        <w:rPr>
          <w:rFonts w:ascii="Palatino Linotype" w:hAnsi="Palatino Linotype"/>
          <w:b/>
          <w:color w:val="7030A0"/>
          <w:sz w:val="28"/>
          <w:szCs w:val="28"/>
        </w:rPr>
      </w:pPr>
      <w:r w:rsidRPr="000B1767">
        <w:rPr>
          <w:rFonts w:ascii="Palatino Linotype" w:hAnsi="Palatino Linotype"/>
          <w:b/>
          <w:color w:val="7030A0"/>
          <w:sz w:val="28"/>
          <w:szCs w:val="28"/>
        </w:rPr>
        <w:t xml:space="preserve">La Luciole </w:t>
      </w:r>
      <w:r w:rsidR="00734183" w:rsidRPr="000B1767">
        <w:rPr>
          <w:rFonts w:ascii="Palatino Linotype" w:hAnsi="Palatino Linotype"/>
          <w:b/>
          <w:color w:val="7030A0"/>
          <w:sz w:val="28"/>
          <w:szCs w:val="28"/>
        </w:rPr>
        <w:t xml:space="preserve">offre un abonnement </w:t>
      </w:r>
      <w:r w:rsidR="00734183" w:rsidRPr="005D6DE8">
        <w:rPr>
          <w:rFonts w:ascii="Palatino Linotype" w:hAnsi="Palatino Linotype"/>
          <w:i/>
          <w:color w:val="7030A0"/>
          <w:sz w:val="24"/>
          <w:szCs w:val="24"/>
        </w:rPr>
        <w:t>(valeur de 15 €)</w:t>
      </w:r>
      <w:r w:rsidR="000F50DE" w:rsidRPr="000B1767">
        <w:rPr>
          <w:rFonts w:ascii="Palatino Linotype" w:hAnsi="Palatino Linotype"/>
          <w:b/>
          <w:color w:val="7030A0"/>
          <w:sz w:val="28"/>
          <w:szCs w:val="28"/>
        </w:rPr>
        <w:t xml:space="preserve"> aux adhérents de l'A</w:t>
      </w:r>
      <w:r w:rsidR="00734183" w:rsidRPr="000B1767">
        <w:rPr>
          <w:rFonts w:ascii="Palatino Linotype" w:hAnsi="Palatino Linotype"/>
          <w:b/>
          <w:color w:val="7030A0"/>
          <w:sz w:val="28"/>
          <w:szCs w:val="28"/>
        </w:rPr>
        <w:t>micale afin de vous permettre de bénéficier de tarifs préférentiels :</w:t>
      </w:r>
    </w:p>
    <w:p w:rsidR="00734183" w:rsidRPr="000B1767" w:rsidRDefault="00734183" w:rsidP="00B8750E">
      <w:pPr>
        <w:spacing w:before="80" w:after="0" w:line="240" w:lineRule="auto"/>
        <w:ind w:firstLine="851"/>
        <w:jc w:val="both"/>
        <w:rPr>
          <w:rFonts w:ascii="Palatino Linotype" w:hAnsi="Palatino Linotype"/>
          <w:b/>
          <w:color w:val="7030A0"/>
          <w:sz w:val="28"/>
          <w:szCs w:val="28"/>
        </w:rPr>
      </w:pPr>
      <w:r w:rsidRPr="000B1767">
        <w:rPr>
          <w:rFonts w:ascii="Palatino Linotype" w:hAnsi="Palatino Linotype"/>
          <w:b/>
          <w:color w:val="7030A0"/>
          <w:sz w:val="28"/>
          <w:szCs w:val="28"/>
        </w:rPr>
        <w:t>- le tarif abonné sur les concerts "incontournables",</w:t>
      </w:r>
    </w:p>
    <w:p w:rsidR="00734183" w:rsidRPr="000B1767" w:rsidRDefault="00734183" w:rsidP="00B8750E">
      <w:pPr>
        <w:spacing w:before="80" w:after="0" w:line="240" w:lineRule="auto"/>
        <w:ind w:firstLine="851"/>
        <w:jc w:val="both"/>
        <w:rPr>
          <w:rFonts w:ascii="Palatino Linotype" w:hAnsi="Palatino Linotype"/>
          <w:b/>
          <w:color w:val="7030A0"/>
          <w:sz w:val="28"/>
          <w:szCs w:val="28"/>
        </w:rPr>
      </w:pPr>
      <w:r w:rsidRPr="000B1767">
        <w:rPr>
          <w:rFonts w:ascii="Palatino Linotype" w:hAnsi="Palatino Linotype"/>
          <w:b/>
          <w:color w:val="7030A0"/>
          <w:sz w:val="28"/>
          <w:szCs w:val="28"/>
        </w:rPr>
        <w:t>- le tarif de 8 € pour les concerts "découvertes"</w:t>
      </w:r>
      <w:r w:rsidR="00D36DFA" w:rsidRPr="000B1767">
        <w:rPr>
          <w:rFonts w:ascii="Palatino Linotype" w:hAnsi="Palatino Linotype"/>
          <w:b/>
          <w:color w:val="7030A0"/>
          <w:sz w:val="28"/>
          <w:szCs w:val="28"/>
        </w:rPr>
        <w:t>.</w:t>
      </w:r>
    </w:p>
    <w:p w:rsidR="007A489B" w:rsidRPr="000B1767" w:rsidRDefault="007A489B" w:rsidP="007A489B">
      <w:pPr>
        <w:spacing w:after="0" w:line="240" w:lineRule="auto"/>
        <w:ind w:firstLine="851"/>
        <w:jc w:val="both"/>
        <w:rPr>
          <w:rFonts w:ascii="Palatino Linotype" w:hAnsi="Palatino Linotype"/>
          <w:b/>
          <w:color w:val="7030A0"/>
          <w:sz w:val="28"/>
          <w:szCs w:val="28"/>
        </w:rPr>
      </w:pPr>
    </w:p>
    <w:p w:rsidR="00914DEF" w:rsidRDefault="007A489B" w:rsidP="007A489B">
      <w:pPr>
        <w:spacing w:after="0" w:line="240" w:lineRule="auto"/>
        <w:ind w:firstLine="851"/>
        <w:jc w:val="both"/>
        <w:rPr>
          <w:rFonts w:ascii="Palatino Linotype" w:hAnsi="Palatino Linotype"/>
          <w:b/>
          <w:color w:val="7030A0"/>
          <w:sz w:val="28"/>
          <w:szCs w:val="28"/>
        </w:rPr>
      </w:pPr>
      <w:r w:rsidRPr="000B1767">
        <w:rPr>
          <w:rFonts w:ascii="Palatino Linotype" w:hAnsi="Palatino Linotype"/>
          <w:b/>
          <w:color w:val="7030A0"/>
          <w:sz w:val="28"/>
          <w:szCs w:val="28"/>
        </w:rPr>
        <w:t xml:space="preserve">Il vous suffira pour cela de présenter </w:t>
      </w:r>
      <w:r w:rsidR="007B4AE2" w:rsidRPr="000B1767">
        <w:rPr>
          <w:rFonts w:ascii="Palatino Linotype" w:hAnsi="Palatino Linotype"/>
          <w:b/>
          <w:color w:val="7030A0"/>
          <w:sz w:val="28"/>
          <w:szCs w:val="28"/>
        </w:rPr>
        <w:t>votre carte d'</w:t>
      </w:r>
      <w:proofErr w:type="spellStart"/>
      <w:r w:rsidR="007B4AE2" w:rsidRPr="000B1767">
        <w:rPr>
          <w:rFonts w:ascii="Palatino Linotype" w:hAnsi="Palatino Linotype"/>
          <w:b/>
          <w:color w:val="7030A0"/>
          <w:sz w:val="28"/>
          <w:szCs w:val="28"/>
        </w:rPr>
        <w:t>a</w:t>
      </w:r>
      <w:r w:rsidRPr="000B1767">
        <w:rPr>
          <w:rFonts w:ascii="Palatino Linotype" w:hAnsi="Palatino Linotype"/>
          <w:b/>
          <w:color w:val="7030A0"/>
          <w:sz w:val="28"/>
          <w:szCs w:val="28"/>
        </w:rPr>
        <w:t>micaliste</w:t>
      </w:r>
      <w:proofErr w:type="spellEnd"/>
      <w:r w:rsidR="0042007D" w:rsidRPr="0042007D">
        <w:rPr>
          <w:rFonts w:ascii="Palatino Linotype" w:hAnsi="Palatino Linotype"/>
          <w:b/>
          <w:color w:val="7030A0"/>
          <w:sz w:val="28"/>
          <w:szCs w:val="28"/>
        </w:rPr>
        <w:t xml:space="preserve"> </w:t>
      </w:r>
      <w:r w:rsidR="0042007D" w:rsidRPr="000B1767">
        <w:rPr>
          <w:rFonts w:ascii="Palatino Linotype" w:hAnsi="Palatino Linotype"/>
          <w:b/>
          <w:color w:val="7030A0"/>
          <w:sz w:val="28"/>
          <w:szCs w:val="28"/>
        </w:rPr>
        <w:t>à la billetterie</w:t>
      </w:r>
      <w:r w:rsidR="00E52AC9">
        <w:rPr>
          <w:rFonts w:ascii="Palatino Linotype" w:hAnsi="Palatino Linotype"/>
          <w:b/>
          <w:color w:val="7030A0"/>
          <w:sz w:val="28"/>
          <w:szCs w:val="28"/>
        </w:rPr>
        <w:t xml:space="preserve">, ou à défaut, l'attestation à retirer au secrétariat ou en ligne sur le site </w:t>
      </w:r>
      <w:r w:rsidR="00E52AC9" w:rsidRPr="00CF2F38">
        <w:rPr>
          <w:rFonts w:ascii="Palatino Linotype" w:hAnsi="Palatino Linotype"/>
          <w:i/>
          <w:color w:val="7030A0"/>
          <w:sz w:val="24"/>
          <w:szCs w:val="24"/>
        </w:rPr>
        <w:t>(</w:t>
      </w:r>
      <w:hyperlink r:id="rId10" w:history="1">
        <w:r w:rsidR="00E52AC9" w:rsidRPr="00CF2F38">
          <w:rPr>
            <w:i/>
            <w:color w:val="7030A0"/>
            <w:sz w:val="24"/>
            <w:szCs w:val="24"/>
          </w:rPr>
          <w:t>http://amicale-personnel-cua.fr</w:t>
        </w:r>
      </w:hyperlink>
      <w:r w:rsidR="00E52AC9" w:rsidRPr="00CF2F38">
        <w:rPr>
          <w:rFonts w:ascii="Palatino Linotype" w:hAnsi="Palatino Linotype"/>
          <w:i/>
          <w:color w:val="7030A0"/>
          <w:sz w:val="24"/>
          <w:szCs w:val="24"/>
        </w:rPr>
        <w:t>)</w:t>
      </w:r>
      <w:r w:rsidR="00E52AC9" w:rsidRPr="00E52AC9">
        <w:rPr>
          <w:rFonts w:ascii="Palatino Linotype" w:hAnsi="Palatino Linotype"/>
          <w:color w:val="9933FF"/>
          <w:sz w:val="24"/>
        </w:rPr>
        <w:t xml:space="preserve"> </w:t>
      </w:r>
      <w:r w:rsidR="00E52AC9">
        <w:rPr>
          <w:rFonts w:ascii="Palatino Linotype" w:hAnsi="Palatino Linotype"/>
          <w:b/>
          <w:color w:val="7030A0"/>
          <w:sz w:val="28"/>
          <w:szCs w:val="28"/>
        </w:rPr>
        <w:t>complétée et signée de l'Amicale</w:t>
      </w:r>
      <w:r w:rsidR="00914DEF" w:rsidRPr="000B1767">
        <w:rPr>
          <w:rFonts w:ascii="Palatino Linotype" w:hAnsi="Palatino Linotype"/>
          <w:b/>
          <w:color w:val="7030A0"/>
          <w:sz w:val="28"/>
          <w:szCs w:val="28"/>
        </w:rPr>
        <w:t>.</w:t>
      </w:r>
    </w:p>
    <w:p w:rsidR="0080180F" w:rsidRDefault="0080180F" w:rsidP="007A489B">
      <w:pPr>
        <w:spacing w:after="0" w:line="240" w:lineRule="auto"/>
        <w:ind w:firstLine="851"/>
        <w:jc w:val="both"/>
        <w:rPr>
          <w:rFonts w:ascii="Palatino Linotype" w:hAnsi="Palatino Linotype"/>
          <w:b/>
          <w:color w:val="7030A0"/>
          <w:sz w:val="28"/>
          <w:szCs w:val="28"/>
        </w:rPr>
      </w:pPr>
    </w:p>
    <w:p w:rsidR="0080180F" w:rsidRPr="000B1767" w:rsidRDefault="0080180F" w:rsidP="007A489B">
      <w:pPr>
        <w:spacing w:after="0" w:line="240" w:lineRule="auto"/>
        <w:ind w:firstLine="851"/>
        <w:jc w:val="both"/>
        <w:rPr>
          <w:rFonts w:ascii="Palatino Linotype" w:hAnsi="Palatino Linotype"/>
          <w:b/>
          <w:color w:val="7030A0"/>
          <w:sz w:val="28"/>
          <w:szCs w:val="28"/>
        </w:rPr>
      </w:pPr>
      <w:r>
        <w:rPr>
          <w:rFonts w:ascii="Palatino Linotype" w:hAnsi="Palatino Linotype"/>
          <w:b/>
          <w:color w:val="7030A0"/>
          <w:sz w:val="28"/>
          <w:szCs w:val="28"/>
        </w:rPr>
        <w:t>Lors de votre premier passage à la billetterie, il vous sera possible d'obtenir un code d'accès personnalisé afin de pouvoir effectuer vos réservations par internet sur le site de La Luciole.</w:t>
      </w:r>
    </w:p>
    <w:p w:rsidR="00CA0855" w:rsidRPr="000B1767" w:rsidRDefault="00CA0855" w:rsidP="007A489B">
      <w:pPr>
        <w:spacing w:after="0" w:line="240" w:lineRule="auto"/>
        <w:ind w:firstLine="851"/>
        <w:jc w:val="both"/>
        <w:rPr>
          <w:rFonts w:ascii="Palatino Linotype" w:hAnsi="Palatino Linotype"/>
          <w:b/>
          <w:color w:val="7030A0"/>
          <w:sz w:val="28"/>
          <w:szCs w:val="28"/>
        </w:rPr>
      </w:pPr>
    </w:p>
    <w:p w:rsidR="00CA0855" w:rsidRPr="000B1767" w:rsidRDefault="00E2518E" w:rsidP="007A489B">
      <w:pPr>
        <w:spacing w:after="0" w:line="240" w:lineRule="auto"/>
        <w:ind w:firstLine="851"/>
        <w:jc w:val="both"/>
        <w:rPr>
          <w:rFonts w:ascii="Palatino Linotype" w:hAnsi="Palatino Linotype"/>
          <w:b/>
          <w:color w:val="7030A0"/>
          <w:sz w:val="28"/>
          <w:szCs w:val="28"/>
        </w:rPr>
      </w:pPr>
      <w:r w:rsidRPr="000B1767">
        <w:rPr>
          <w:rFonts w:ascii="Palatino Linotype" w:hAnsi="Palatino Linotype"/>
          <w:b/>
          <w:color w:val="7030A0"/>
          <w:sz w:val="28"/>
          <w:szCs w:val="28"/>
        </w:rPr>
        <w:t xml:space="preserve">Passez une bonne saison avec les musiques nouvelles </w:t>
      </w:r>
      <w:r w:rsidR="00CF2F38">
        <w:rPr>
          <w:rFonts w:ascii="Palatino Linotype" w:hAnsi="Palatino Linotype"/>
          <w:b/>
          <w:color w:val="7030A0"/>
          <w:sz w:val="28"/>
          <w:szCs w:val="28"/>
        </w:rPr>
        <w:t xml:space="preserve"> </w:t>
      </w:r>
      <w:r w:rsidRPr="000B1767">
        <w:rPr>
          <w:rFonts w:ascii="Palatino Linotype" w:hAnsi="Palatino Linotype"/>
          <w:b/>
          <w:color w:val="7030A0"/>
          <w:sz w:val="28"/>
          <w:szCs w:val="28"/>
        </w:rPr>
        <w:t>!!</w:t>
      </w:r>
    </w:p>
    <w:p w:rsidR="0023420F" w:rsidRDefault="0023420F" w:rsidP="007A489B">
      <w:pPr>
        <w:spacing w:after="0" w:line="240" w:lineRule="auto"/>
        <w:ind w:firstLine="851"/>
        <w:jc w:val="both"/>
        <w:rPr>
          <w:rFonts w:ascii="Palatino Linotype" w:hAnsi="Palatino Linotype"/>
          <w:b/>
          <w:sz w:val="28"/>
          <w:szCs w:val="28"/>
        </w:rPr>
      </w:pPr>
    </w:p>
    <w:p w:rsidR="0023420F" w:rsidRDefault="0023420F" w:rsidP="008B5D50">
      <w:pPr>
        <w:spacing w:after="0" w:line="240" w:lineRule="auto"/>
        <w:ind w:left="7513"/>
        <w:jc w:val="both"/>
        <w:rPr>
          <w:rFonts w:ascii="Palatino Linotype" w:hAnsi="Palatino Linotype"/>
          <w:b/>
          <w:sz w:val="28"/>
          <w:szCs w:val="28"/>
        </w:rPr>
      </w:pPr>
      <w:r w:rsidRPr="000B1767">
        <w:rPr>
          <w:rFonts w:ascii="Palatino Linotype" w:hAnsi="Palatino Linotype"/>
          <w:b/>
          <w:color w:val="7030A0"/>
          <w:sz w:val="28"/>
          <w:szCs w:val="28"/>
          <w:u w:val="single"/>
        </w:rPr>
        <w:t>Le Bureau</w:t>
      </w:r>
    </w:p>
    <w:p w:rsidR="0023420F" w:rsidRDefault="0023420F" w:rsidP="007A489B">
      <w:pPr>
        <w:spacing w:after="0" w:line="240" w:lineRule="auto"/>
        <w:ind w:firstLine="851"/>
        <w:jc w:val="both"/>
        <w:rPr>
          <w:rFonts w:ascii="Palatino Linotype" w:hAnsi="Palatino Linotype"/>
          <w:b/>
          <w:sz w:val="28"/>
          <w:szCs w:val="28"/>
        </w:rPr>
      </w:pPr>
    </w:p>
    <w:p w:rsidR="0023420F" w:rsidRDefault="0023420F" w:rsidP="007A489B">
      <w:pPr>
        <w:spacing w:after="0" w:line="240" w:lineRule="auto"/>
        <w:ind w:firstLine="851"/>
        <w:jc w:val="both"/>
        <w:rPr>
          <w:rFonts w:ascii="Palatino Linotype" w:hAnsi="Palatino Linotype"/>
          <w:b/>
          <w:sz w:val="28"/>
          <w:szCs w:val="28"/>
        </w:rPr>
      </w:pPr>
    </w:p>
    <w:p w:rsidR="007B4AE2" w:rsidRPr="00013172" w:rsidRDefault="00A54BB5" w:rsidP="003A3684">
      <w:pPr>
        <w:spacing w:after="0" w:line="240" w:lineRule="auto"/>
        <w:ind w:left="6946"/>
        <w:jc w:val="both"/>
        <w:rPr>
          <w:rFonts w:ascii="Palatino Linotype" w:hAnsi="Palatino Linotype"/>
          <w:b/>
          <w:sz w:val="28"/>
          <w:szCs w:val="28"/>
        </w:rPr>
      </w:pPr>
      <w:r w:rsidRPr="000B1767">
        <w:rPr>
          <w:rFonts w:ascii="Palatino Linotype" w:hAnsi="Palatino Linotype"/>
          <w:b/>
          <w:noProof/>
          <w:color w:val="7030A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EBB8D" wp14:editId="078E05D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14550" cy="24669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AC9" w:rsidRDefault="00E52AC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B79839" wp14:editId="115769E6">
                                  <wp:extent cx="1895475" cy="2369344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ciol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5475" cy="236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66.5pt;height:19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" stroked="f">
                <v:textbox>
                  <w:txbxContent>
                    <w:p w:rsidR="007B4AE2" w:rsidRDefault="00A54BB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BF6415" wp14:editId="046F66BA">
                            <wp:extent cx="1895475" cy="2369344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uciol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5475" cy="2369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B4AE2" w:rsidRPr="00013172" w:rsidSect="008B5D50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18BB4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6"/>
    <w:rsid w:val="00013172"/>
    <w:rsid w:val="000B1767"/>
    <w:rsid w:val="000F50DE"/>
    <w:rsid w:val="001C6E37"/>
    <w:rsid w:val="0023420F"/>
    <w:rsid w:val="002E6CD7"/>
    <w:rsid w:val="003A3684"/>
    <w:rsid w:val="003A7548"/>
    <w:rsid w:val="00414324"/>
    <w:rsid w:val="0042007D"/>
    <w:rsid w:val="004F0077"/>
    <w:rsid w:val="00510753"/>
    <w:rsid w:val="005C209E"/>
    <w:rsid w:val="005D6DE8"/>
    <w:rsid w:val="00610A11"/>
    <w:rsid w:val="00734183"/>
    <w:rsid w:val="00783B57"/>
    <w:rsid w:val="007A489B"/>
    <w:rsid w:val="007B4AE2"/>
    <w:rsid w:val="0080180F"/>
    <w:rsid w:val="0088648E"/>
    <w:rsid w:val="008A0D6A"/>
    <w:rsid w:val="008B5D50"/>
    <w:rsid w:val="008B7DD6"/>
    <w:rsid w:val="00914DEF"/>
    <w:rsid w:val="00927A32"/>
    <w:rsid w:val="00A54BB5"/>
    <w:rsid w:val="00A76878"/>
    <w:rsid w:val="00AF2239"/>
    <w:rsid w:val="00B7795A"/>
    <w:rsid w:val="00B8750E"/>
    <w:rsid w:val="00C01A76"/>
    <w:rsid w:val="00CA0855"/>
    <w:rsid w:val="00CA4087"/>
    <w:rsid w:val="00CA7D47"/>
    <w:rsid w:val="00CF2F38"/>
    <w:rsid w:val="00D36DFA"/>
    <w:rsid w:val="00E2518E"/>
    <w:rsid w:val="00E52AC9"/>
    <w:rsid w:val="00E7237C"/>
    <w:rsid w:val="00F61BA6"/>
    <w:rsid w:val="00FA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55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734183"/>
    <w:pPr>
      <w:numPr>
        <w:numId w:val="1"/>
      </w:numPr>
      <w:contextualSpacing/>
    </w:pPr>
  </w:style>
  <w:style w:type="character" w:styleId="Lienhypertexte">
    <w:name w:val="Hyperlink"/>
    <w:rsid w:val="00E52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55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734183"/>
    <w:pPr>
      <w:numPr>
        <w:numId w:val="1"/>
      </w:numPr>
      <w:contextualSpacing/>
    </w:pPr>
  </w:style>
  <w:style w:type="character" w:styleId="Lienhypertexte">
    <w:name w:val="Hyperlink"/>
    <w:rsid w:val="00E52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amicale-personnel-cua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D7CF-2EF1-4E37-9D9B-7925C861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Communaute Urbaine d'Alençon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FOUET Nadine</dc:creator>
  <cp:lastModifiedBy>MARAIS Gaelle</cp:lastModifiedBy>
  <cp:revision>2</cp:revision>
  <cp:lastPrinted>2019-06-21T11:55:00Z</cp:lastPrinted>
  <dcterms:created xsi:type="dcterms:W3CDTF">2019-07-02T07:15:00Z</dcterms:created>
  <dcterms:modified xsi:type="dcterms:W3CDTF">2019-07-02T07:15:00Z</dcterms:modified>
</cp:coreProperties>
</file>